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575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августа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истца Тереховой Г.З., представителя истца </w:t>
      </w:r>
      <w:r>
        <w:rPr>
          <w:rFonts w:ascii="Times New Roman" w:eastAsia="Times New Roman" w:hAnsi="Times New Roman" w:cs="Times New Roman"/>
        </w:rPr>
        <w:t>Лихацкой</w:t>
      </w:r>
      <w:r>
        <w:rPr>
          <w:rFonts w:ascii="Times New Roman" w:eastAsia="Times New Roman" w:hAnsi="Times New Roman" w:cs="Times New Roman"/>
        </w:rPr>
        <w:t xml:space="preserve"> О.В.,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</w:rPr>
        <w:t xml:space="preserve">Тереховой Гузели </w:t>
      </w:r>
      <w:r>
        <w:rPr>
          <w:rFonts w:ascii="Times New Roman" w:eastAsia="Times New Roman" w:hAnsi="Times New Roman" w:cs="Times New Roman"/>
        </w:rPr>
        <w:t>Забиховны</w:t>
      </w:r>
      <w:r>
        <w:rPr>
          <w:rFonts w:ascii="Times New Roman" w:eastAsia="Times New Roman" w:hAnsi="Times New Roman" w:cs="Times New Roman"/>
        </w:rPr>
        <w:t xml:space="preserve"> к обществу с ограниченной ответственностью «МВМ» </w:t>
      </w:r>
      <w:r>
        <w:rPr>
          <w:rFonts w:ascii="Times New Roman" w:eastAsia="Times New Roman" w:hAnsi="Times New Roman" w:cs="Times New Roman"/>
        </w:rPr>
        <w:t>о защите прав потребител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третьи лица </w:t>
      </w:r>
      <w:r>
        <w:rPr>
          <w:rFonts w:ascii="Times New Roman" w:eastAsia="Times New Roman" w:hAnsi="Times New Roman" w:cs="Times New Roman"/>
        </w:rPr>
        <w:t>обществ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«Лаборатория Алисы», </w:t>
      </w:r>
      <w:r>
        <w:rPr>
          <w:rFonts w:ascii="Times New Roman" w:eastAsia="Times New Roman" w:hAnsi="Times New Roman" w:cs="Times New Roman"/>
        </w:rPr>
        <w:t>обществ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«Яндекс Плюс»,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Тереховой Гузели </w:t>
      </w:r>
      <w:r>
        <w:rPr>
          <w:rFonts w:ascii="Times New Roman" w:eastAsia="Times New Roman" w:hAnsi="Times New Roman" w:cs="Times New Roman"/>
        </w:rPr>
        <w:t>Забиховны</w:t>
      </w:r>
      <w:r>
        <w:rPr>
          <w:rFonts w:ascii="Times New Roman" w:eastAsia="Times New Roman" w:hAnsi="Times New Roman" w:cs="Times New Roman"/>
        </w:rPr>
        <w:t xml:space="preserve"> к обществу с ограниченной ответственностью «МВМ» </w:t>
      </w:r>
      <w:r>
        <w:rPr>
          <w:rFonts w:ascii="Times New Roman" w:eastAsia="Times New Roman" w:hAnsi="Times New Roman" w:cs="Times New Roman"/>
        </w:rPr>
        <w:t>о защите прав потребител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– удовлетворить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обществ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 ограниченной ответственностью «МВМ»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1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в пользу </w:t>
      </w:r>
      <w:r>
        <w:rPr>
          <w:rFonts w:ascii="Times New Roman" w:eastAsia="Times New Roman" w:hAnsi="Times New Roman" w:cs="Times New Roman"/>
        </w:rPr>
        <w:t xml:space="preserve">Тереховой Гузели </w:t>
      </w:r>
      <w:r>
        <w:rPr>
          <w:rFonts w:ascii="Times New Roman" w:eastAsia="Times New Roman" w:hAnsi="Times New Roman" w:cs="Times New Roman"/>
        </w:rPr>
        <w:t>Забиховны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неустойку в размере </w:t>
      </w:r>
      <w:r>
        <w:rPr>
          <w:rFonts w:ascii="Times New Roman" w:eastAsia="Times New Roman" w:hAnsi="Times New Roman" w:cs="Times New Roman"/>
        </w:rPr>
        <w:t>5000,00</w:t>
      </w:r>
      <w:r>
        <w:rPr>
          <w:rFonts w:ascii="Times New Roman" w:eastAsia="Times New Roman" w:hAnsi="Times New Roman" w:cs="Times New Roman"/>
        </w:rPr>
        <w:t xml:space="preserve">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компенсацию морального вреда в размере 5000,00 рублей, </w:t>
      </w:r>
      <w:r>
        <w:rPr>
          <w:rFonts w:ascii="Times New Roman" w:eastAsia="Times New Roman" w:hAnsi="Times New Roman" w:cs="Times New Roman"/>
        </w:rPr>
        <w:t xml:space="preserve">штраф в пользу потребителя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, а также судебные расходы на представителя в размере 20000,00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требований </w:t>
      </w:r>
      <w:r>
        <w:rPr>
          <w:rFonts w:ascii="Times New Roman" w:eastAsia="Times New Roman" w:hAnsi="Times New Roman" w:cs="Times New Roman"/>
        </w:rPr>
        <w:t xml:space="preserve">Тереховой Гузели </w:t>
      </w:r>
      <w:r>
        <w:rPr>
          <w:rFonts w:ascii="Times New Roman" w:eastAsia="Times New Roman" w:hAnsi="Times New Roman" w:cs="Times New Roman"/>
        </w:rPr>
        <w:t>Забиховны</w:t>
      </w:r>
      <w:r>
        <w:rPr>
          <w:rFonts w:ascii="Times New Roman" w:eastAsia="Times New Roman" w:hAnsi="Times New Roman" w:cs="Times New Roman"/>
        </w:rPr>
        <w:t xml:space="preserve"> к обществу с ограниченной ответственностью «МВМ» </w:t>
      </w:r>
      <w:r>
        <w:rPr>
          <w:rFonts w:ascii="Times New Roman" w:eastAsia="Times New Roman" w:hAnsi="Times New Roman" w:cs="Times New Roman"/>
        </w:rPr>
        <w:t>- отказать.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общества с ограниченной ответственностью «МВМ» (ИНН </w:t>
      </w:r>
      <w:r>
        <w:rPr>
          <w:rStyle w:val="cat-UserDefinedgrp-19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000 рублей в доход местного бюджета.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center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18"/>
          <w:szCs w:val="18"/>
        </w:rPr>
        <w:t>Ачкасова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18"/>
          <w:szCs w:val="18"/>
        </w:rPr>
        <w:t>№ 2-575-2603/2025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 ____________________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19rplc-27">
    <w:name w:val="cat-UserDefined grp-1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